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F5" w:rsidRPr="005F77D8" w:rsidRDefault="0031421B" w:rsidP="00521EF5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 xml:space="preserve">MANIFIESTO </w:t>
      </w:r>
      <w:r w:rsidR="00521EF5" w:rsidRPr="005F77D8">
        <w:rPr>
          <w:b/>
          <w:sz w:val="28"/>
        </w:rPr>
        <w:t>POL</w:t>
      </w:r>
      <w:r>
        <w:rPr>
          <w:b/>
          <w:sz w:val="28"/>
        </w:rPr>
        <w:t>Í</w:t>
      </w:r>
      <w:r w:rsidR="00521EF5" w:rsidRPr="005F77D8">
        <w:rPr>
          <w:b/>
          <w:sz w:val="28"/>
        </w:rPr>
        <w:t>TICA</w:t>
      </w:r>
      <w:r>
        <w:rPr>
          <w:b/>
          <w:sz w:val="28"/>
        </w:rPr>
        <w:t>S</w:t>
      </w:r>
      <w:r w:rsidR="00521EF5" w:rsidRPr="005F77D8">
        <w:rPr>
          <w:b/>
          <w:sz w:val="28"/>
        </w:rPr>
        <w:t xml:space="preserve"> DE FACTURACIÓN </w:t>
      </w:r>
    </w:p>
    <w:p w:rsidR="00521EF5" w:rsidRDefault="00521EF5" w:rsidP="00521EF5">
      <w:pPr>
        <w:spacing w:after="0" w:line="240" w:lineRule="auto"/>
        <w:jc w:val="both"/>
        <w:rPr>
          <w:b/>
          <w:sz w:val="24"/>
        </w:rPr>
      </w:pPr>
    </w:p>
    <w:p w:rsidR="0031421B" w:rsidRPr="00951D9D" w:rsidRDefault="0031421B" w:rsidP="0031421B">
      <w:pPr>
        <w:jc w:val="right"/>
        <w:rPr>
          <w:rFonts w:ascii="Arial" w:hAnsi="Arial" w:cs="Arial"/>
          <w:sz w:val="20"/>
          <w:szCs w:val="20"/>
        </w:rPr>
      </w:pPr>
      <w:r w:rsidRPr="00951D9D">
        <w:rPr>
          <w:rFonts w:ascii="Arial" w:hAnsi="Arial" w:cs="Arial"/>
          <w:sz w:val="20"/>
          <w:szCs w:val="20"/>
        </w:rPr>
        <w:t>(Lugar y Fecha)</w:t>
      </w:r>
      <w:r w:rsidRPr="00951D9D">
        <w:rPr>
          <w:rFonts w:ascii="Arial" w:hAnsi="Arial" w:cs="Arial"/>
          <w:sz w:val="20"/>
          <w:szCs w:val="20"/>
        </w:rPr>
        <w:tab/>
      </w:r>
    </w:p>
    <w:p w:rsidR="0031421B" w:rsidRDefault="0031421B" w:rsidP="0031421B">
      <w:pPr>
        <w:spacing w:after="0" w:line="240" w:lineRule="auto"/>
        <w:jc w:val="right"/>
        <w:rPr>
          <w:b/>
          <w:sz w:val="24"/>
        </w:rPr>
      </w:pPr>
    </w:p>
    <w:p w:rsidR="00521EF5" w:rsidRPr="005B2FA8" w:rsidRDefault="00521EF5" w:rsidP="00521EF5">
      <w:pPr>
        <w:spacing w:after="0" w:line="240" w:lineRule="auto"/>
        <w:jc w:val="both"/>
        <w:rPr>
          <w:b/>
          <w:sz w:val="24"/>
        </w:rPr>
      </w:pPr>
      <w:r w:rsidRPr="005B2FA8">
        <w:rPr>
          <w:b/>
          <w:sz w:val="24"/>
        </w:rPr>
        <w:t>Datos Fiscales</w:t>
      </w:r>
      <w:r>
        <w:rPr>
          <w:b/>
          <w:sz w:val="24"/>
        </w:rPr>
        <w:t xml:space="preserve"> del CCLEQ</w:t>
      </w:r>
    </w:p>
    <w:p w:rsidR="00521EF5" w:rsidRPr="0039205B" w:rsidRDefault="00521EF5" w:rsidP="00521EF5">
      <w:pPr>
        <w:spacing w:after="0" w:line="240" w:lineRule="auto"/>
        <w:jc w:val="both"/>
        <w:rPr>
          <w:sz w:val="14"/>
        </w:rPr>
      </w:pPr>
    </w:p>
    <w:p w:rsidR="00521EF5" w:rsidRDefault="00521EF5" w:rsidP="00521EF5">
      <w:pPr>
        <w:spacing w:after="0" w:line="240" w:lineRule="auto"/>
        <w:jc w:val="both"/>
      </w:pPr>
      <w:r>
        <w:rPr>
          <w:b/>
          <w:bCs/>
        </w:rPr>
        <w:t>RFC:</w:t>
      </w:r>
      <w:r>
        <w:t xml:space="preserve"> CCL2110014J2</w:t>
      </w:r>
    </w:p>
    <w:p w:rsidR="00521EF5" w:rsidRDefault="00521EF5" w:rsidP="00521EF5">
      <w:pPr>
        <w:spacing w:after="0" w:line="240" w:lineRule="auto"/>
        <w:jc w:val="both"/>
      </w:pPr>
      <w:r>
        <w:rPr>
          <w:b/>
          <w:bCs/>
        </w:rPr>
        <w:t>RAZON SOCIAL:</w:t>
      </w:r>
      <w:r>
        <w:t xml:space="preserve"> CENTRO DE CONCILIACIÓN LABORAL DEL ESTADO DE QUERÉTARO</w:t>
      </w:r>
    </w:p>
    <w:p w:rsidR="00521EF5" w:rsidRDefault="00521EF5" w:rsidP="00521EF5">
      <w:pPr>
        <w:spacing w:after="0" w:line="240" w:lineRule="auto"/>
        <w:jc w:val="both"/>
      </w:pPr>
      <w:r>
        <w:rPr>
          <w:b/>
          <w:bCs/>
        </w:rPr>
        <w:t xml:space="preserve">DOMICILIO: </w:t>
      </w:r>
      <w:r>
        <w:t>BLVD. BERNARDO QUINTANA 329 PISO 3 Y 4, COL. CENTRO SUR, SANTIAGO DE QUERÉTARO, QRO. CP 76090</w:t>
      </w:r>
    </w:p>
    <w:p w:rsidR="00521EF5" w:rsidRDefault="00521EF5" w:rsidP="00521EF5">
      <w:pPr>
        <w:spacing w:after="0" w:line="240" w:lineRule="auto"/>
        <w:jc w:val="both"/>
      </w:pPr>
      <w:r>
        <w:rPr>
          <w:b/>
          <w:bCs/>
        </w:rPr>
        <w:t>METODO DE PAGO: “</w:t>
      </w:r>
      <w:r w:rsidRPr="007811E6">
        <w:rPr>
          <w:bCs/>
        </w:rPr>
        <w:t>PUE</w:t>
      </w:r>
      <w:r>
        <w:rPr>
          <w:bCs/>
        </w:rPr>
        <w:t>”</w:t>
      </w:r>
      <w:r>
        <w:t xml:space="preserve"> PAGO EN UNA SOLA EXHIBICIÓN, “PPD” PAGOS EN PARCIALIDADES O DIFERIDO</w:t>
      </w:r>
    </w:p>
    <w:p w:rsidR="00521EF5" w:rsidRDefault="00521EF5" w:rsidP="00521EF5">
      <w:pPr>
        <w:spacing w:after="0" w:line="240" w:lineRule="auto"/>
        <w:jc w:val="both"/>
      </w:pPr>
      <w:r>
        <w:rPr>
          <w:b/>
          <w:bCs/>
        </w:rPr>
        <w:t>USO CFDI:</w:t>
      </w:r>
      <w:r>
        <w:t xml:space="preserve"> 03 GASTOS EN GENERAL</w:t>
      </w:r>
    </w:p>
    <w:p w:rsidR="00521EF5" w:rsidRDefault="00521EF5" w:rsidP="00521EF5">
      <w:pPr>
        <w:spacing w:after="0" w:line="240" w:lineRule="auto"/>
        <w:jc w:val="both"/>
      </w:pPr>
      <w:r>
        <w:rPr>
          <w:b/>
          <w:bCs/>
        </w:rPr>
        <w:t>FORMA DE PAGO:</w:t>
      </w:r>
      <w:r>
        <w:t xml:space="preserve"> “03 TRANSFERENCIA ELECTRONICA DE FONDOS</w:t>
      </w:r>
      <w:r w:rsidR="00943276">
        <w:t>”</w:t>
      </w:r>
      <w:r w:rsidR="00A24EEA">
        <w:t xml:space="preserve">, </w:t>
      </w:r>
      <w:r w:rsidR="00943276">
        <w:t>“99 POR DEFINIR”</w:t>
      </w:r>
    </w:p>
    <w:p w:rsidR="00521EF5" w:rsidRDefault="00521EF5" w:rsidP="00521EF5">
      <w:pPr>
        <w:spacing w:after="0" w:line="240" w:lineRule="auto"/>
        <w:jc w:val="both"/>
      </w:pPr>
      <w:r>
        <w:rPr>
          <w:b/>
          <w:bCs/>
        </w:rPr>
        <w:t>TIPO DE DOCUMENTO O COMPROBANTE:</w:t>
      </w:r>
      <w:r>
        <w:t xml:space="preserve"> INGRESO</w:t>
      </w:r>
    </w:p>
    <w:p w:rsidR="00521EF5" w:rsidRDefault="00521EF5" w:rsidP="00521EF5">
      <w:pPr>
        <w:spacing w:after="0" w:line="240" w:lineRule="auto"/>
        <w:jc w:val="both"/>
      </w:pPr>
      <w:r>
        <w:t xml:space="preserve">VENGAN IMPRESAS LAS </w:t>
      </w:r>
      <w:r>
        <w:rPr>
          <w:b/>
          <w:bCs/>
        </w:rPr>
        <w:t>CLAVE(S) DE UNIDAD:</w:t>
      </w:r>
      <w:r>
        <w:t xml:space="preserve"> E48 SERVICIO Y H87 PIEZAS. ASÍ MISMO, LAS </w:t>
      </w:r>
      <w:r>
        <w:rPr>
          <w:b/>
          <w:bCs/>
        </w:rPr>
        <w:t>CLAVE(S) DE</w:t>
      </w:r>
      <w:r>
        <w:t xml:space="preserve"> </w:t>
      </w:r>
      <w:r>
        <w:rPr>
          <w:b/>
          <w:bCs/>
        </w:rPr>
        <w:t>PRODUCTO/SERVICIO:</w:t>
      </w:r>
      <w:r>
        <w:t xml:space="preserve"> DE CONFORMIDAD CON EL CATALOGO </w:t>
      </w:r>
      <w:proofErr w:type="spellStart"/>
      <w:r>
        <w:t>c_claveProdServ</w:t>
      </w:r>
      <w:proofErr w:type="spellEnd"/>
      <w:r>
        <w:t xml:space="preserve"> PUBICADO EN EL PORTAL DEL SAT, NUMERO DE PLACA DE LA UNIDAD, DESCRIPCIÓN COMPLETA Y DETALLADA CON CARACTERISTICAS DEL BIEN O PRESTACION DE SERVICIO CON MES QUE AMPARA EL PAGO (PARA SERVICIOS)</w:t>
      </w:r>
    </w:p>
    <w:p w:rsidR="00521EF5" w:rsidRDefault="00521EF5" w:rsidP="00521EF5">
      <w:pPr>
        <w:spacing w:after="0" w:line="240" w:lineRule="auto"/>
        <w:jc w:val="both"/>
        <w:rPr>
          <w:rStyle w:val="Hipervnculo"/>
        </w:rPr>
      </w:pPr>
      <w:r>
        <w:t xml:space="preserve">ENVIAR ARCHIVOS XML Y PDF AL CORREO: </w:t>
      </w:r>
      <w:hyperlink r:id="rId6" w:history="1">
        <w:r>
          <w:rPr>
            <w:rStyle w:val="Hipervnculo"/>
          </w:rPr>
          <w:t>facturas@cclqueretaro.gob.mx</w:t>
        </w:r>
      </w:hyperlink>
    </w:p>
    <w:p w:rsidR="00521EF5" w:rsidRDefault="00521EF5" w:rsidP="000B5DCD">
      <w:pPr>
        <w:spacing w:after="0" w:line="240" w:lineRule="auto"/>
        <w:jc w:val="both"/>
        <w:rPr>
          <w:b/>
        </w:rPr>
      </w:pPr>
    </w:p>
    <w:p w:rsidR="00FC7DFC" w:rsidRPr="00521EF5" w:rsidRDefault="00FC7DFC" w:rsidP="000B5DCD">
      <w:pPr>
        <w:spacing w:after="0" w:line="240" w:lineRule="auto"/>
        <w:jc w:val="both"/>
        <w:rPr>
          <w:b/>
        </w:rPr>
      </w:pPr>
      <w:r w:rsidRPr="00521EF5">
        <w:rPr>
          <w:b/>
        </w:rPr>
        <w:t>Siguiendo las políticas de facturación que se mencionan a continuación:</w:t>
      </w:r>
    </w:p>
    <w:p w:rsidR="00FC7DFC" w:rsidRPr="009009B7" w:rsidRDefault="00FC7DFC" w:rsidP="000B5DCD">
      <w:pPr>
        <w:spacing w:after="0" w:line="240" w:lineRule="auto"/>
        <w:jc w:val="both"/>
        <w:rPr>
          <w:sz w:val="16"/>
        </w:rPr>
      </w:pPr>
    </w:p>
    <w:p w:rsidR="00133A65" w:rsidRDefault="00017A29" w:rsidP="000B5DCD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 xml:space="preserve">Deberá de estar debidamente registrado en el Padrón de proveedores y actualizar la constancia de situación fiscal </w:t>
      </w:r>
      <w:r w:rsidR="007314C3">
        <w:t>de forma trimestral</w:t>
      </w:r>
      <w:r>
        <w:t>.</w:t>
      </w:r>
    </w:p>
    <w:p w:rsidR="00017A29" w:rsidRDefault="00521EF5" w:rsidP="000B5DCD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 xml:space="preserve">Toda operación realizada con el CCLEQ deberá de celebrarse ante </w:t>
      </w:r>
      <w:r w:rsidR="00017A29">
        <w:t xml:space="preserve">el </w:t>
      </w:r>
      <w:r w:rsidR="000B5DCD">
        <w:t>contrato o</w:t>
      </w:r>
      <w:r w:rsidR="00017A29">
        <w:t xml:space="preserve"> convenio</w:t>
      </w:r>
      <w:r w:rsidR="00345FB0">
        <w:t xml:space="preserve"> de coordinación</w:t>
      </w:r>
      <w:r w:rsidR="00017A29">
        <w:t xml:space="preserve"> de </w:t>
      </w:r>
      <w:r w:rsidR="001E2B04">
        <w:t>colaboración</w:t>
      </w:r>
      <w:r w:rsidR="00017A29">
        <w:t xml:space="preserve"> de la adquisición o prestación de servicio otorgado</w:t>
      </w:r>
      <w:r>
        <w:t>, el cual</w:t>
      </w:r>
      <w:r w:rsidR="0052164E">
        <w:t>,</w:t>
      </w:r>
      <w:r>
        <w:t xml:space="preserve"> deberá estar debidamente firmado</w:t>
      </w:r>
      <w:r w:rsidR="00017A29">
        <w:t>.</w:t>
      </w:r>
    </w:p>
    <w:p w:rsidR="009B4974" w:rsidRDefault="009B4974" w:rsidP="000B5DCD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 xml:space="preserve">La emisión de la factura deberá de ser con la versión </w:t>
      </w:r>
      <w:r w:rsidR="007314C3">
        <w:t>vigente</w:t>
      </w:r>
      <w:r>
        <w:t>.</w:t>
      </w:r>
    </w:p>
    <w:p w:rsidR="00FC7DFC" w:rsidRDefault="00FC7DFC" w:rsidP="000B5DCD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>En toda emisión de factura se requiere el RFC y Razón Social del Centro de Conciliación completo</w:t>
      </w:r>
      <w:r w:rsidR="009B4974">
        <w:t xml:space="preserve"> y correcto, así como contar con todos los requisitos de los art 29 y 29 A del CFF</w:t>
      </w:r>
      <w:r>
        <w:t>.</w:t>
      </w:r>
    </w:p>
    <w:p w:rsidR="00FC7DFC" w:rsidRDefault="00FC7DFC" w:rsidP="009F57FB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>Si la emisión de la factura se encuentra dentro del periodo de los días 1 al 2</w:t>
      </w:r>
      <w:r w:rsidR="007314C3">
        <w:t>2</w:t>
      </w:r>
      <w:r>
        <w:t xml:space="preserve"> del mes, el método de pago será “PUE”</w:t>
      </w:r>
      <w:r w:rsidR="00C220B4">
        <w:t xml:space="preserve"> Pago en una sola exhibición</w:t>
      </w:r>
      <w:r w:rsidR="009F57FB">
        <w:t>, para este método de pago la forma de pago siempre será “03 Transferencia electrónica de fondos” de acuerdo a la guía de llenado del Anexo 20 de la RMF vigente.</w:t>
      </w:r>
    </w:p>
    <w:p w:rsidR="009F57FB" w:rsidRDefault="00FC7DFC" w:rsidP="000B5DCD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>Si la emisión de la factura se encuentra a partir del día 2</w:t>
      </w:r>
      <w:r w:rsidR="007314C3">
        <w:t>3</w:t>
      </w:r>
      <w:r>
        <w:t xml:space="preserve"> </w:t>
      </w:r>
      <w:r w:rsidR="009B4974">
        <w:t>al</w:t>
      </w:r>
      <w:r>
        <w:t xml:space="preserve"> último día del mes, el método de pago será “PPD”</w:t>
      </w:r>
      <w:r w:rsidR="00C220B4">
        <w:t xml:space="preserve"> Pagos</w:t>
      </w:r>
      <w:r w:rsidR="009B4974">
        <w:t xml:space="preserve"> en parcialidades o diferidos</w:t>
      </w:r>
      <w:r>
        <w:t xml:space="preserve">, esto debido a que el pago se realizará en el mes siguiente, </w:t>
      </w:r>
      <w:r w:rsidR="009B4974">
        <w:t>en este caso,</w:t>
      </w:r>
      <w:r w:rsidR="009F57FB">
        <w:t xml:space="preserve"> la forma de pago deberá ser “99 por definir” de acuerdo a la guía de llenado del Anexo 20 de la RMF vigente. </w:t>
      </w:r>
    </w:p>
    <w:p w:rsidR="00FC7DFC" w:rsidRDefault="009F57FB" w:rsidP="009F57FB">
      <w:pPr>
        <w:pStyle w:val="Prrafodelista"/>
        <w:spacing w:after="0" w:line="240" w:lineRule="auto"/>
        <w:jc w:val="both"/>
      </w:pPr>
      <w:r>
        <w:t>Una vez realizado el pago,</w:t>
      </w:r>
      <w:r w:rsidR="00FC7DFC">
        <w:t xml:space="preserve"> el proveedor se compromete a enviar el </w:t>
      </w:r>
      <w:r w:rsidR="009B4974">
        <w:t>“</w:t>
      </w:r>
      <w:r w:rsidR="00FC7DFC">
        <w:t>comp</w:t>
      </w:r>
      <w:r w:rsidR="009B4974">
        <w:t>lemento</w:t>
      </w:r>
      <w:r w:rsidR="00FC7DFC">
        <w:t xml:space="preserve"> de pago</w:t>
      </w:r>
      <w:r w:rsidR="009B4974">
        <w:t>”</w:t>
      </w:r>
      <w:r w:rsidR="00FC7DFC">
        <w:t xml:space="preserve"> dentro de los 3 días hábiles posteriores a la fecha del pago.</w:t>
      </w:r>
    </w:p>
    <w:p w:rsidR="0052164E" w:rsidRDefault="0052164E" w:rsidP="0052164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El área de compras previo a la emisión de la factura podrá solicitar requisitos específicos como es el Método de pago, ya sea, PUE o PPD, esto dependerá de forma de pago que se realizará.</w:t>
      </w:r>
    </w:p>
    <w:p w:rsidR="0052164E" w:rsidRDefault="0052164E" w:rsidP="009F57FB">
      <w:pPr>
        <w:pStyle w:val="Prrafodelista"/>
        <w:spacing w:after="0" w:line="240" w:lineRule="auto"/>
        <w:jc w:val="both"/>
      </w:pPr>
    </w:p>
    <w:p w:rsidR="009D4EC6" w:rsidRDefault="00C220B4" w:rsidP="009D4EC6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lastRenderedPageBreak/>
        <w:t>Se debe de realizar la factura con la descripción completa y detallada de cada artículo</w:t>
      </w:r>
      <w:r w:rsidR="00D645F8">
        <w:t xml:space="preserve"> o servicio por el cual fue contratado,</w:t>
      </w:r>
      <w:r>
        <w:t xml:space="preserve"> </w:t>
      </w:r>
      <w:r w:rsidR="00E45CC7">
        <w:t>así mismo deben</w:t>
      </w:r>
      <w:r w:rsidR="00D645F8">
        <w:t xml:space="preserve"> de colocarse de manera correcta la clave de producto y la unidad de medida de acuerdo a los catálogos del SAT vigentes</w:t>
      </w:r>
      <w:r w:rsidR="00F941AC">
        <w:t>.</w:t>
      </w:r>
      <w:r w:rsidR="00D645F8">
        <w:t xml:space="preserve"> </w:t>
      </w:r>
    </w:p>
    <w:p w:rsidR="009D4EC6" w:rsidRDefault="009D4EC6" w:rsidP="009D4EC6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 xml:space="preserve">La clave del SAT </w:t>
      </w:r>
      <w:r w:rsidR="00385905">
        <w:t>se deberá de considerar la que vienen en la orden de compra por cada producto y/o servicio.</w:t>
      </w:r>
    </w:p>
    <w:p w:rsidR="00794CF8" w:rsidRDefault="00794CF8" w:rsidP="000B5DCD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>Se deberá realizar factura por cada mes de servicio.</w:t>
      </w:r>
    </w:p>
    <w:p w:rsidR="00D645F8" w:rsidRPr="009009B7" w:rsidRDefault="00D645F8" w:rsidP="00D645F8">
      <w:pPr>
        <w:spacing w:after="0" w:line="240" w:lineRule="auto"/>
        <w:jc w:val="both"/>
        <w:rPr>
          <w:sz w:val="16"/>
        </w:rPr>
      </w:pPr>
    </w:p>
    <w:p w:rsidR="00AF3825" w:rsidRDefault="00AF3825" w:rsidP="00D645F8">
      <w:pPr>
        <w:pStyle w:val="Prrafodelista"/>
        <w:spacing w:after="0" w:line="240" w:lineRule="auto"/>
        <w:jc w:val="both"/>
      </w:pPr>
    </w:p>
    <w:p w:rsidR="00C220B4" w:rsidRDefault="00D645F8" w:rsidP="00D645F8">
      <w:pPr>
        <w:pStyle w:val="Prrafodelista"/>
        <w:spacing w:after="0" w:line="240" w:lineRule="auto"/>
        <w:jc w:val="both"/>
      </w:pPr>
      <w:r>
        <w:t xml:space="preserve">A continuación, se emplean </w:t>
      </w:r>
      <w:r w:rsidR="00C220B4">
        <w:t>ejemplos</w:t>
      </w:r>
      <w:r>
        <w:t xml:space="preserve"> para su entendimiento</w:t>
      </w:r>
      <w:r w:rsidR="00C220B4">
        <w:t>:</w:t>
      </w:r>
    </w:p>
    <w:p w:rsidR="00C220B4" w:rsidRPr="009009B7" w:rsidRDefault="00C220B4" w:rsidP="000B5DCD">
      <w:pPr>
        <w:spacing w:after="0" w:line="240" w:lineRule="auto"/>
        <w:jc w:val="both"/>
        <w:rPr>
          <w:sz w:val="16"/>
        </w:rPr>
      </w:pPr>
    </w:p>
    <w:p w:rsidR="00C220B4" w:rsidRDefault="0031421B" w:rsidP="000B5DCD">
      <w:pPr>
        <w:pStyle w:val="Prrafodelista"/>
        <w:numPr>
          <w:ilvl w:val="0"/>
          <w:numId w:val="14"/>
        </w:numPr>
        <w:spacing w:after="0" w:line="240" w:lineRule="auto"/>
        <w:ind w:left="1418"/>
        <w:jc w:val="both"/>
      </w:pPr>
      <w:r>
        <w:t>Arredramientos</w:t>
      </w:r>
      <w:r w:rsidR="006D75D3">
        <w:t xml:space="preserve"> de inmuebles</w:t>
      </w:r>
      <w:r w:rsidR="00C220B4">
        <w:t>: Descripción: Renta del mes __</w:t>
      </w:r>
      <w:r w:rsidR="0003311F">
        <w:t>_ del</w:t>
      </w:r>
      <w:r w:rsidR="00C220B4">
        <w:t xml:space="preserve"> inmueble con domicilio____, clave catastral</w:t>
      </w:r>
      <w:r w:rsidR="00D645F8">
        <w:t xml:space="preserve">   _______</w:t>
      </w:r>
      <w:r w:rsidR="00C220B4">
        <w:t>.</w:t>
      </w:r>
    </w:p>
    <w:p w:rsidR="006D75D3" w:rsidRPr="009009B7" w:rsidRDefault="006D75D3" w:rsidP="006D75D3">
      <w:pPr>
        <w:pStyle w:val="Prrafodelista"/>
        <w:spacing w:after="0" w:line="240" w:lineRule="auto"/>
        <w:ind w:left="1418"/>
        <w:jc w:val="both"/>
        <w:rPr>
          <w:sz w:val="16"/>
        </w:rPr>
      </w:pPr>
    </w:p>
    <w:p w:rsidR="00D645F8" w:rsidRDefault="00D645F8" w:rsidP="00D645F8">
      <w:pPr>
        <w:pStyle w:val="Prrafodelista"/>
        <w:spacing w:after="0" w:line="240" w:lineRule="auto"/>
        <w:ind w:left="1418"/>
        <w:jc w:val="both"/>
      </w:pPr>
      <w:r>
        <w:t xml:space="preserve">Clave </w:t>
      </w:r>
      <w:proofErr w:type="spellStart"/>
      <w:r>
        <w:t>ProdServ</w:t>
      </w:r>
      <w:proofErr w:type="spellEnd"/>
      <w:r>
        <w:t>:</w:t>
      </w:r>
      <w:r w:rsidR="00794CF8">
        <w:t xml:space="preserve"> </w:t>
      </w:r>
      <w:r w:rsidRPr="00D645F8">
        <w:t>80131502</w:t>
      </w:r>
      <w:r>
        <w:t xml:space="preserve"> (</w:t>
      </w:r>
      <w:r w:rsidRPr="00D645F8">
        <w:t>Arrendamiento de instalaciones comerciales o industriales</w:t>
      </w:r>
      <w:r>
        <w:t>)</w:t>
      </w:r>
    </w:p>
    <w:p w:rsidR="006D75D3" w:rsidRDefault="006D75D3" w:rsidP="006D75D3">
      <w:pPr>
        <w:pStyle w:val="Prrafodelista"/>
        <w:spacing w:after="0" w:line="240" w:lineRule="auto"/>
        <w:ind w:left="1418"/>
        <w:jc w:val="both"/>
      </w:pPr>
      <w:r>
        <w:t>Unidad SAT: E48 (Unidad de servicio)</w:t>
      </w:r>
    </w:p>
    <w:p w:rsidR="00943276" w:rsidRDefault="00943276" w:rsidP="006D75D3">
      <w:pPr>
        <w:pStyle w:val="Prrafodelista"/>
        <w:spacing w:after="0" w:line="240" w:lineRule="auto"/>
        <w:ind w:left="1418"/>
        <w:jc w:val="both"/>
      </w:pPr>
    </w:p>
    <w:p w:rsidR="00943276" w:rsidRDefault="00943276" w:rsidP="00943276">
      <w:pPr>
        <w:pStyle w:val="Prrafodelista"/>
        <w:numPr>
          <w:ilvl w:val="0"/>
          <w:numId w:val="14"/>
        </w:numPr>
        <w:spacing w:after="0" w:line="240" w:lineRule="auto"/>
        <w:ind w:left="1418"/>
        <w:jc w:val="both"/>
      </w:pPr>
      <w:r>
        <w:t xml:space="preserve">Arrendamiento fotocopiado: Descripción: Servicio del mes_____, código de cada impresora, cantidad de copias </w:t>
      </w:r>
    </w:p>
    <w:p w:rsidR="00943276" w:rsidRDefault="00943276" w:rsidP="006D75D3">
      <w:pPr>
        <w:pStyle w:val="Prrafodelista"/>
        <w:spacing w:after="0" w:line="240" w:lineRule="auto"/>
        <w:ind w:left="1418"/>
        <w:jc w:val="both"/>
      </w:pPr>
      <w:r>
        <w:t xml:space="preserve">Clave </w:t>
      </w:r>
      <w:proofErr w:type="spellStart"/>
      <w:r>
        <w:t>ProdServ</w:t>
      </w:r>
      <w:proofErr w:type="spellEnd"/>
      <w:r>
        <w:t>:</w:t>
      </w:r>
      <w:r w:rsidR="00794CF8">
        <w:t xml:space="preserve"> </w:t>
      </w:r>
      <w:r>
        <w:t xml:space="preserve"> </w:t>
      </w:r>
      <w:r w:rsidRPr="00794CF8">
        <w:rPr>
          <w:bCs/>
        </w:rPr>
        <w:t>80161801</w:t>
      </w:r>
      <w:r w:rsidRPr="00794CF8">
        <w:t> - Servicio de alquiler o leasing de fotocopiadoras (Servicio de alquiler o arrendamiento de fotocopiadoras)</w:t>
      </w:r>
    </w:p>
    <w:p w:rsidR="009F3E8A" w:rsidRDefault="006D75D3" w:rsidP="00D645F8">
      <w:pPr>
        <w:pStyle w:val="Prrafodelista"/>
        <w:spacing w:after="0" w:line="240" w:lineRule="auto"/>
        <w:ind w:left="1418"/>
        <w:jc w:val="both"/>
      </w:pPr>
      <w:r>
        <w:t xml:space="preserve">Unidad SAT </w:t>
      </w:r>
      <w:r w:rsidR="00E35020">
        <w:t xml:space="preserve">H87 (pieza) ya que el servicio se cobra por número de </w:t>
      </w:r>
      <w:r w:rsidR="0003311F">
        <w:t>copias</w:t>
      </w:r>
      <w:r w:rsidR="00E35020">
        <w:t>.</w:t>
      </w:r>
    </w:p>
    <w:p w:rsidR="00E35020" w:rsidRPr="009009B7" w:rsidRDefault="00E35020" w:rsidP="00D645F8">
      <w:pPr>
        <w:pStyle w:val="Prrafodelista"/>
        <w:spacing w:after="0" w:line="240" w:lineRule="auto"/>
        <w:ind w:left="1418"/>
        <w:jc w:val="both"/>
        <w:rPr>
          <w:sz w:val="14"/>
        </w:rPr>
      </w:pPr>
    </w:p>
    <w:p w:rsidR="009F3E8A" w:rsidRDefault="00C220B4" w:rsidP="009F3E8A">
      <w:pPr>
        <w:pStyle w:val="Prrafodelista"/>
        <w:numPr>
          <w:ilvl w:val="0"/>
          <w:numId w:val="14"/>
        </w:numPr>
        <w:spacing w:after="0" w:line="240" w:lineRule="auto"/>
        <w:ind w:left="1418"/>
        <w:jc w:val="both"/>
      </w:pPr>
      <w:r>
        <w:t>Curso</w:t>
      </w:r>
      <w:r w:rsidR="009F3E8A">
        <w:t>s</w:t>
      </w:r>
      <w:r>
        <w:t>: Descripción: Nombre completo del curso</w:t>
      </w:r>
      <w:r w:rsidR="00FF591F">
        <w:softHyphen/>
      </w:r>
      <w:r w:rsidR="00FF591F">
        <w:softHyphen/>
      </w:r>
      <w:r w:rsidR="00FF591F">
        <w:softHyphen/>
      </w:r>
      <w:r w:rsidR="00FF591F">
        <w:softHyphen/>
        <w:t>____</w:t>
      </w:r>
      <w:r>
        <w:t xml:space="preserve">, días y mes en los que se </w:t>
      </w:r>
      <w:r w:rsidR="00AF3825">
        <w:t>impartió</w:t>
      </w:r>
      <w:r>
        <w:t>.</w:t>
      </w:r>
    </w:p>
    <w:p w:rsidR="009F3E8A" w:rsidRDefault="009F3E8A" w:rsidP="009F3E8A">
      <w:pPr>
        <w:pStyle w:val="Prrafodelista"/>
        <w:spacing w:after="0" w:line="240" w:lineRule="auto"/>
        <w:ind w:left="1418"/>
        <w:jc w:val="both"/>
      </w:pPr>
      <w:r>
        <w:t xml:space="preserve">Clave </w:t>
      </w:r>
      <w:proofErr w:type="spellStart"/>
      <w:r>
        <w:t>ProdServ</w:t>
      </w:r>
      <w:proofErr w:type="spellEnd"/>
      <w:r>
        <w:t>:</w:t>
      </w:r>
      <w:r w:rsidR="00794CF8">
        <w:tab/>
        <w:t xml:space="preserve">     </w:t>
      </w:r>
      <w:r w:rsidRPr="009F3E8A">
        <w:t>86101705</w:t>
      </w:r>
      <w:r>
        <w:t xml:space="preserve"> (Capacitación administrativa)</w:t>
      </w:r>
    </w:p>
    <w:p w:rsidR="009F3E8A" w:rsidRDefault="009F3E8A" w:rsidP="009F3E8A">
      <w:pPr>
        <w:pStyle w:val="Prrafodelista"/>
        <w:spacing w:after="0" w:line="240" w:lineRule="auto"/>
        <w:ind w:left="1418"/>
        <w:jc w:val="both"/>
      </w:pPr>
      <w:r>
        <w:t>Unidad SAT: E48 (Unidad de servicio)</w:t>
      </w:r>
    </w:p>
    <w:p w:rsidR="009F3E8A" w:rsidRPr="009009B7" w:rsidRDefault="009F3E8A" w:rsidP="009F3E8A">
      <w:pPr>
        <w:pStyle w:val="Prrafodelista"/>
        <w:spacing w:after="0" w:line="240" w:lineRule="auto"/>
        <w:ind w:left="1418"/>
        <w:jc w:val="both"/>
        <w:rPr>
          <w:sz w:val="16"/>
        </w:rPr>
      </w:pPr>
    </w:p>
    <w:p w:rsidR="009F3E8A" w:rsidRDefault="008B2E3E" w:rsidP="009F3E8A">
      <w:pPr>
        <w:pStyle w:val="Prrafodelista"/>
        <w:numPr>
          <w:ilvl w:val="0"/>
          <w:numId w:val="14"/>
        </w:numPr>
        <w:spacing w:after="0" w:line="240" w:lineRule="auto"/>
        <w:ind w:left="1418"/>
        <w:jc w:val="both"/>
      </w:pPr>
      <w:r>
        <w:t>Adquisiciones</w:t>
      </w:r>
      <w:r w:rsidR="00C220B4">
        <w:t>: Descripción</w:t>
      </w:r>
      <w:r w:rsidR="009F3E8A">
        <w:t xml:space="preserve"> del </w:t>
      </w:r>
      <w:r w:rsidR="00C220B4">
        <w:t>nombre del articulo o bien, con características específicas, por cada uno.</w:t>
      </w:r>
    </w:p>
    <w:p w:rsidR="009F3E8A" w:rsidRDefault="00521A5F" w:rsidP="009F3E8A">
      <w:pPr>
        <w:pStyle w:val="Prrafodelista"/>
        <w:spacing w:after="0" w:line="240" w:lineRule="auto"/>
        <w:ind w:left="1418"/>
        <w:jc w:val="both"/>
      </w:pPr>
      <w:r>
        <w:t xml:space="preserve">Clave </w:t>
      </w:r>
      <w:proofErr w:type="spellStart"/>
      <w:r>
        <w:t>ProdServ</w:t>
      </w:r>
      <w:proofErr w:type="spellEnd"/>
      <w:r>
        <w:t xml:space="preserve">: </w:t>
      </w:r>
      <w:r w:rsidR="00794CF8">
        <w:t xml:space="preserve">    </w:t>
      </w:r>
      <w:r w:rsidRPr="00521A5F">
        <w:t>43211719</w:t>
      </w:r>
      <w:r>
        <w:t xml:space="preserve"> (</w:t>
      </w:r>
      <w:r w:rsidRPr="00521A5F">
        <w:t>Micrófonos de voz para computadores</w:t>
      </w:r>
      <w:r>
        <w:t>)</w:t>
      </w:r>
    </w:p>
    <w:p w:rsidR="00521A5F" w:rsidRDefault="00521A5F" w:rsidP="009F3E8A">
      <w:pPr>
        <w:pStyle w:val="Prrafodelista"/>
        <w:spacing w:after="0" w:line="240" w:lineRule="auto"/>
        <w:ind w:left="1418"/>
        <w:jc w:val="both"/>
      </w:pPr>
      <w:r>
        <w:t>Unidad SAT: H87 (Pieza)</w:t>
      </w:r>
    </w:p>
    <w:p w:rsidR="00521A5F" w:rsidRPr="009009B7" w:rsidRDefault="00521A5F" w:rsidP="009F3E8A">
      <w:pPr>
        <w:pStyle w:val="Prrafodelista"/>
        <w:spacing w:after="0" w:line="240" w:lineRule="auto"/>
        <w:ind w:left="1418"/>
        <w:jc w:val="both"/>
        <w:rPr>
          <w:sz w:val="16"/>
        </w:rPr>
      </w:pPr>
    </w:p>
    <w:p w:rsidR="00521A5F" w:rsidRDefault="008B2E3E" w:rsidP="000B5DCD">
      <w:pPr>
        <w:pStyle w:val="Prrafodelista"/>
        <w:numPr>
          <w:ilvl w:val="0"/>
          <w:numId w:val="14"/>
        </w:numPr>
        <w:spacing w:after="0" w:line="240" w:lineRule="auto"/>
        <w:ind w:left="1418"/>
        <w:jc w:val="both"/>
      </w:pPr>
      <w:r>
        <w:t>Mantenimientos:</w:t>
      </w:r>
      <w:r w:rsidR="00C220B4">
        <w:t xml:space="preserve"> Descripción</w:t>
      </w:r>
      <w:r w:rsidR="00521A5F">
        <w:t xml:space="preserve"> completa del servicio efectuado </w:t>
      </w:r>
    </w:p>
    <w:p w:rsidR="00521A5F" w:rsidRDefault="00521A5F" w:rsidP="00521A5F">
      <w:pPr>
        <w:pStyle w:val="Prrafodelista"/>
        <w:spacing w:after="0" w:line="240" w:lineRule="auto"/>
        <w:ind w:left="1418"/>
        <w:jc w:val="both"/>
      </w:pPr>
      <w:r>
        <w:t>Clave</w:t>
      </w:r>
      <w:r w:rsidR="001E2B04">
        <w:t xml:space="preserve"> </w:t>
      </w:r>
      <w:proofErr w:type="spellStart"/>
      <w:r>
        <w:t>ProdServ</w:t>
      </w:r>
      <w:proofErr w:type="spellEnd"/>
      <w:r>
        <w:t xml:space="preserve">: </w:t>
      </w:r>
      <w:r w:rsidR="00794CF8">
        <w:t xml:space="preserve">   </w:t>
      </w:r>
      <w:r w:rsidRPr="00521A5F">
        <w:t>72154010</w:t>
      </w:r>
      <w:r>
        <w:t xml:space="preserve"> </w:t>
      </w:r>
      <w:r w:rsidR="00BA705C">
        <w:t>(</w:t>
      </w:r>
      <w:r w:rsidR="00BA705C" w:rsidRPr="00BA705C">
        <w:t>Servicio de instalación, mantenimiento y reparación de ascensores</w:t>
      </w:r>
      <w:r w:rsidR="00BA705C">
        <w:t>)</w:t>
      </w:r>
    </w:p>
    <w:p w:rsidR="00BA705C" w:rsidRDefault="00BA705C" w:rsidP="00521A5F">
      <w:pPr>
        <w:pStyle w:val="Prrafodelista"/>
        <w:spacing w:after="0" w:line="240" w:lineRule="auto"/>
        <w:ind w:left="1418"/>
        <w:jc w:val="both"/>
      </w:pPr>
      <w:r>
        <w:t>Unidad SAT:</w:t>
      </w:r>
      <w:r w:rsidR="00FF591F">
        <w:t xml:space="preserve"> E48 </w:t>
      </w:r>
      <w:r>
        <w:t>(</w:t>
      </w:r>
      <w:r w:rsidR="00FF591F">
        <w:t>Servicio</w:t>
      </w:r>
      <w:r>
        <w:t>).</w:t>
      </w:r>
    </w:p>
    <w:p w:rsidR="00C220B4" w:rsidRDefault="00BA705C" w:rsidP="00521A5F">
      <w:pPr>
        <w:pStyle w:val="Prrafodelista"/>
        <w:spacing w:after="0" w:line="240" w:lineRule="auto"/>
        <w:ind w:left="1418"/>
        <w:jc w:val="both"/>
      </w:pPr>
      <w:r>
        <w:t xml:space="preserve">En caso de requerir cualquier tipo de </w:t>
      </w:r>
      <w:r w:rsidR="00FF591F">
        <w:t>refacci</w:t>
      </w:r>
      <w:r>
        <w:t xml:space="preserve">ón para dicho mantenimiento </w:t>
      </w:r>
      <w:r w:rsidR="001E2B04">
        <w:t>la unidad</w:t>
      </w:r>
      <w:r>
        <w:t xml:space="preserve"> de medida será</w:t>
      </w:r>
      <w:r w:rsidR="00FF591F">
        <w:t xml:space="preserve"> H</w:t>
      </w:r>
      <w:r w:rsidR="000606DA">
        <w:t>87</w:t>
      </w:r>
      <w:r>
        <w:t xml:space="preserve"> (Pieza)</w:t>
      </w:r>
      <w:r w:rsidR="008B2E3E">
        <w:t xml:space="preserve"> y la clave </w:t>
      </w:r>
      <w:proofErr w:type="spellStart"/>
      <w:r w:rsidR="008B2E3E">
        <w:t>prodserv</w:t>
      </w:r>
      <w:proofErr w:type="spellEnd"/>
      <w:r w:rsidR="008B2E3E">
        <w:t xml:space="preserve"> deberá corresponder a dicha refacción</w:t>
      </w:r>
      <w:r w:rsidR="00FF591F">
        <w:t>.</w:t>
      </w:r>
    </w:p>
    <w:p w:rsidR="001E2B04" w:rsidRPr="009009B7" w:rsidRDefault="001E2B04" w:rsidP="00521A5F">
      <w:pPr>
        <w:pStyle w:val="Prrafodelista"/>
        <w:spacing w:after="0" w:line="240" w:lineRule="auto"/>
        <w:ind w:left="1418"/>
        <w:jc w:val="both"/>
        <w:rPr>
          <w:sz w:val="16"/>
        </w:rPr>
      </w:pPr>
    </w:p>
    <w:p w:rsidR="001E2B04" w:rsidRDefault="001E2B04" w:rsidP="00FC0CC0">
      <w:pPr>
        <w:pStyle w:val="Prrafodelista"/>
        <w:numPr>
          <w:ilvl w:val="0"/>
          <w:numId w:val="14"/>
        </w:numPr>
        <w:spacing w:after="0" w:line="240" w:lineRule="auto"/>
        <w:ind w:left="1418"/>
        <w:jc w:val="both"/>
      </w:pPr>
      <w:r>
        <w:t xml:space="preserve">Software o Licencias informáticas: Descripción completa del servicio efectuado </w:t>
      </w:r>
    </w:p>
    <w:p w:rsidR="00FC0CC0" w:rsidRDefault="001E2B04" w:rsidP="00FC0CC0">
      <w:pPr>
        <w:spacing w:after="0" w:line="240" w:lineRule="auto"/>
        <w:ind w:left="1418"/>
        <w:jc w:val="both"/>
      </w:pPr>
      <w:r>
        <w:t xml:space="preserve">Clave </w:t>
      </w:r>
      <w:proofErr w:type="spellStart"/>
      <w:r>
        <w:t>ProdServ</w:t>
      </w:r>
      <w:proofErr w:type="spellEnd"/>
      <w:r>
        <w:t xml:space="preserve">: </w:t>
      </w:r>
      <w:r w:rsidR="00794CF8">
        <w:t xml:space="preserve">   </w:t>
      </w:r>
      <w:r w:rsidRPr="001E2B04">
        <w:t>81112501</w:t>
      </w:r>
      <w:r w:rsidRPr="00521A5F">
        <w:t>0</w:t>
      </w:r>
      <w:r>
        <w:t xml:space="preserve"> (</w:t>
      </w:r>
      <w:r w:rsidRPr="001E2B04">
        <w:t>Servicio de licencias del software del computador (Servicio de licencias de programas para computadora)</w:t>
      </w:r>
      <w:r>
        <w:t>)</w:t>
      </w:r>
    </w:p>
    <w:p w:rsidR="001E2B04" w:rsidRDefault="001E2B04" w:rsidP="00FC0CC0">
      <w:pPr>
        <w:spacing w:after="0" w:line="240" w:lineRule="auto"/>
        <w:ind w:left="1418"/>
        <w:jc w:val="both"/>
      </w:pPr>
      <w:r>
        <w:t>periodo de vigencia de la licencia.</w:t>
      </w:r>
    </w:p>
    <w:p w:rsidR="00FF591F" w:rsidRPr="009009B7" w:rsidRDefault="00FF591F" w:rsidP="000B5DCD">
      <w:pPr>
        <w:spacing w:after="0" w:line="240" w:lineRule="auto"/>
        <w:jc w:val="both"/>
        <w:rPr>
          <w:sz w:val="16"/>
        </w:rPr>
      </w:pPr>
    </w:p>
    <w:p w:rsidR="00FF591F" w:rsidRDefault="00FF591F" w:rsidP="000B5DCD">
      <w:pPr>
        <w:pStyle w:val="Prrafodelista"/>
        <w:numPr>
          <w:ilvl w:val="0"/>
          <w:numId w:val="16"/>
        </w:numPr>
        <w:spacing w:after="0" w:line="240" w:lineRule="auto"/>
        <w:jc w:val="both"/>
      </w:pPr>
      <w:r>
        <w:t xml:space="preserve">En caso de no tener la descripción completa </w:t>
      </w:r>
      <w:r w:rsidR="00C10A4F">
        <w:t xml:space="preserve">o tenga algún dato incorrecto, </w:t>
      </w:r>
      <w:r>
        <w:t>se pedirá refactura para que se complete la descripción.</w:t>
      </w:r>
    </w:p>
    <w:p w:rsidR="00FF591F" w:rsidRDefault="00FF591F" w:rsidP="000B5DCD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La factura deberá de coincidir con el importe de la orden de compra, en caso de tener variación se pedirá la refactura con el importe correcto.</w:t>
      </w:r>
    </w:p>
    <w:p w:rsidR="00794CF8" w:rsidRDefault="00794CF8" w:rsidP="00794CF8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lastRenderedPageBreak/>
        <w:t>La factura se valida en la pagina del SAT, en caso de reportar alguna inconsistencia el proveedor deberá refacturar, subsanando las observaciones emitidas por parte del SAT.</w:t>
      </w:r>
    </w:p>
    <w:p w:rsidR="00794CF8" w:rsidRDefault="00794CF8" w:rsidP="00794CF8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Se valida el archivo XML y en caso de no poder abrirlo para verificar la información no se considerará como entregada la factura hasta que corrija la inconsistencia.</w:t>
      </w:r>
    </w:p>
    <w:p w:rsidR="00185636" w:rsidRDefault="00185636" w:rsidP="000B5DCD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El importe del bien o servicio se deberá de Facturar desglosando los</w:t>
      </w:r>
      <w:r w:rsidR="00C10A4F">
        <w:t xml:space="preserve"> impuestos</w:t>
      </w:r>
      <w:r>
        <w:t xml:space="preserve"> que le correspondan </w:t>
      </w:r>
      <w:r w:rsidR="00C10A4F">
        <w:t xml:space="preserve">de </w:t>
      </w:r>
      <w:r>
        <w:t>IVA</w:t>
      </w:r>
      <w:r w:rsidR="00AF3825">
        <w:t>,</w:t>
      </w:r>
      <w:r>
        <w:t xml:space="preserve"> ISR</w:t>
      </w:r>
      <w:r w:rsidR="00AF3825">
        <w:t>, etc</w:t>
      </w:r>
      <w:r w:rsidR="00C10A4F">
        <w:t>.</w:t>
      </w:r>
    </w:p>
    <w:p w:rsidR="00265B3C" w:rsidRDefault="00185636" w:rsidP="000B5DCD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 xml:space="preserve">Si el proveedor es Persona Física y presta servicio de arrendamiento o prestación de servicios profesionales </w:t>
      </w:r>
      <w:r w:rsidR="0052164E">
        <w:t xml:space="preserve">deberá </w:t>
      </w:r>
      <w:r>
        <w:t>hace</w:t>
      </w:r>
      <w:r w:rsidR="0052164E">
        <w:t>r la factura con</w:t>
      </w:r>
      <w:r>
        <w:t xml:space="preserve"> retención del 10 % del ISR, no se hace retención de IVA debido a que el Centro de Conciliación no es sujeto de IVA.</w:t>
      </w:r>
    </w:p>
    <w:p w:rsidR="00185636" w:rsidRDefault="00F55043" w:rsidP="000E03CC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 xml:space="preserve">Si el proveedor tributa en el de </w:t>
      </w:r>
      <w:r w:rsidR="00741D19">
        <w:t>Régimen</w:t>
      </w:r>
      <w:r>
        <w:t xml:space="preserve"> Simpli</w:t>
      </w:r>
      <w:r w:rsidR="00741D19">
        <w:t>ficado de confianza (</w:t>
      </w:r>
      <w:r>
        <w:t>RESICO</w:t>
      </w:r>
      <w:r w:rsidR="00741D19">
        <w:t xml:space="preserve">), en la factura se deberá de considerar la retención del 1.25% conforme al articulo 113 G de la Ley de Impuesto </w:t>
      </w:r>
      <w:r w:rsidR="00943276">
        <w:t>S</w:t>
      </w:r>
      <w:r w:rsidR="00741D19">
        <w:t xml:space="preserve">obre </w:t>
      </w:r>
      <w:r w:rsidR="00943276">
        <w:t>la Renta, (ISR)</w:t>
      </w:r>
      <w:r w:rsidR="00741D19">
        <w:t>.</w:t>
      </w:r>
    </w:p>
    <w:p w:rsidR="00017A29" w:rsidRDefault="00017A29" w:rsidP="000B5DC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0D5CD3">
        <w:t xml:space="preserve">Para los proveedores con los que se celebra convenio de </w:t>
      </w:r>
      <w:r w:rsidR="001E2B04" w:rsidRPr="000D5CD3">
        <w:t>colaboración</w:t>
      </w:r>
      <w:r w:rsidR="00EA0461" w:rsidRPr="000D5CD3">
        <w:t xml:space="preserve"> deberá cumplir con las cláusulas, entregar los diagnósticos o exámenes que correspondan que den </w:t>
      </w:r>
      <w:r w:rsidR="00741D19" w:rsidRPr="000D5CD3">
        <w:t>soporte o</w:t>
      </w:r>
      <w:r w:rsidR="00EA0461" w:rsidRPr="000D5CD3">
        <w:t xml:space="preserve"> justificación</w:t>
      </w:r>
      <w:r w:rsidR="00AF3825">
        <w:t xml:space="preserve"> al servicio prestado</w:t>
      </w:r>
      <w:r w:rsidR="00EA0461" w:rsidRPr="000D5CD3">
        <w:t xml:space="preserve">, la factura </w:t>
      </w:r>
      <w:r w:rsidR="000D5CD3" w:rsidRPr="000D5CD3">
        <w:t>se recibirá</w:t>
      </w:r>
      <w:r w:rsidR="00EA0461" w:rsidRPr="000D5CD3">
        <w:t xml:space="preserve"> </w:t>
      </w:r>
      <w:r w:rsidR="00741D19" w:rsidRPr="000D5CD3">
        <w:t>máximo</w:t>
      </w:r>
      <w:r w:rsidR="00EA0461" w:rsidRPr="000D5CD3">
        <w:t xml:space="preserve"> al mes posterior</w:t>
      </w:r>
      <w:r w:rsidRPr="000D5CD3">
        <w:t xml:space="preserve"> </w:t>
      </w:r>
      <w:r w:rsidR="000D5CD3" w:rsidRPr="000D5CD3">
        <w:t>de haber realizado el servicio.</w:t>
      </w:r>
    </w:p>
    <w:p w:rsidR="00794CF8" w:rsidRPr="000D5CD3" w:rsidRDefault="00794CF8" w:rsidP="000B5DCD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 xml:space="preserve">Se podrá </w:t>
      </w:r>
      <w:r w:rsidR="00651DEB">
        <w:t xml:space="preserve">enviar al correo de </w:t>
      </w:r>
      <w:hyperlink r:id="rId7" w:history="1">
        <w:r w:rsidR="00651DEB" w:rsidRPr="00E33ADC">
          <w:rPr>
            <w:rStyle w:val="Hipervnculo"/>
          </w:rPr>
          <w:t>facturas@cclqueretaro.gob.mx</w:t>
        </w:r>
      </w:hyperlink>
      <w:r w:rsidR="00651DEB">
        <w:t xml:space="preserve"> para solicitar una validación previa antes del timbrado, el área de Contabilidad emita su visto bueno o en su caso hará las observaciones correspondientes</w:t>
      </w:r>
      <w:r w:rsidR="001F1371">
        <w:t xml:space="preserve"> a </w:t>
      </w:r>
      <w:r w:rsidR="0052164E">
        <w:t>más tardar en 2 días hábiles</w:t>
      </w:r>
      <w:r w:rsidR="00651DEB">
        <w:t>.</w:t>
      </w:r>
    </w:p>
    <w:p w:rsidR="001E2B04" w:rsidRPr="001E2B04" w:rsidRDefault="001E2B04" w:rsidP="000B5DCD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 xml:space="preserve">El Centro de Conciliación tiene un plazo de 20 </w:t>
      </w:r>
      <w:r w:rsidR="00FC0CC0">
        <w:t>días</w:t>
      </w:r>
      <w:r>
        <w:t xml:space="preserve"> para realizar el pago</w:t>
      </w:r>
      <w:r w:rsidR="00FC0CC0">
        <w:t xml:space="preserve">, una vez que se haya recibido </w:t>
      </w:r>
      <w:r w:rsidR="00987A82">
        <w:t xml:space="preserve">la factura con sus entregables </w:t>
      </w:r>
      <w:r w:rsidR="002A1421">
        <w:t xml:space="preserve">con forme al contrato </w:t>
      </w:r>
      <w:r w:rsidR="00FC0CC0">
        <w:t xml:space="preserve">de forma completa y correcta por </w:t>
      </w:r>
      <w:r w:rsidR="00987A82">
        <w:t>parte del proveedor</w:t>
      </w:r>
      <w:r w:rsidR="00FC0CC0">
        <w:t>.</w:t>
      </w:r>
    </w:p>
    <w:p w:rsidR="0029062B" w:rsidRDefault="0029062B" w:rsidP="000B5DCD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Por c</w:t>
      </w:r>
      <w:r w:rsidR="00017A29">
        <w:t>ierre anual del área de contabilidad</w:t>
      </w:r>
      <w:r>
        <w:t xml:space="preserve"> recibirá hasta</w:t>
      </w:r>
      <w:r w:rsidR="00017A29">
        <w:t xml:space="preserve"> el día 5 del mes de diciembre del año en c</w:t>
      </w:r>
      <w:r>
        <w:t>urso, las facturas</w:t>
      </w:r>
      <w:r w:rsidR="00017A29">
        <w:t xml:space="preserve"> </w:t>
      </w:r>
      <w:r>
        <w:t xml:space="preserve">de bienes y servicios devengados </w:t>
      </w:r>
      <w:r w:rsidR="00017A29">
        <w:t>para que sean consideradas en los pagos correspondientes en el ejercicio fiscal,</w:t>
      </w:r>
      <w:r>
        <w:t xml:space="preserve"> de las cuales, se tendrá como plazo hasta el día 31 de diciembre para realizar el pago.</w:t>
      </w:r>
    </w:p>
    <w:p w:rsidR="00017A29" w:rsidRDefault="0029062B" w:rsidP="000B5DCD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E</w:t>
      </w:r>
      <w:r w:rsidR="00017A29">
        <w:t xml:space="preserve">n caso de no recibir factura </w:t>
      </w:r>
      <w:r>
        <w:t xml:space="preserve">del bien o servicio prestado por el proveedor </w:t>
      </w:r>
      <w:r w:rsidR="00017A29">
        <w:t>en el día señalado</w:t>
      </w:r>
      <w:r>
        <w:t xml:space="preserve"> por cierre anual</w:t>
      </w:r>
      <w:r w:rsidR="00017A29">
        <w:t>, ya no se podrá considerar como adeudo por parte del CCLEQ</w:t>
      </w:r>
      <w:r>
        <w:t>.</w:t>
      </w:r>
    </w:p>
    <w:p w:rsidR="0029062B" w:rsidRDefault="0029062B" w:rsidP="0029062B">
      <w:pPr>
        <w:spacing w:after="0" w:line="240" w:lineRule="auto"/>
        <w:jc w:val="both"/>
      </w:pPr>
    </w:p>
    <w:p w:rsidR="00AF3825" w:rsidRDefault="00AF3825" w:rsidP="00521EF5">
      <w:pPr>
        <w:spacing w:after="0" w:line="240" w:lineRule="auto"/>
        <w:jc w:val="both"/>
        <w:rPr>
          <w:b/>
        </w:rPr>
      </w:pPr>
    </w:p>
    <w:p w:rsidR="00AF3825" w:rsidRPr="005F77D8" w:rsidRDefault="00113F92" w:rsidP="005F77D8">
      <w:pPr>
        <w:spacing w:after="0" w:line="240" w:lineRule="auto"/>
        <w:jc w:val="center"/>
        <w:rPr>
          <w:b/>
          <w:sz w:val="28"/>
        </w:rPr>
      </w:pPr>
      <w:r w:rsidRPr="005F77D8">
        <w:rPr>
          <w:b/>
          <w:sz w:val="28"/>
        </w:rPr>
        <w:t>Para</w:t>
      </w:r>
      <w:r w:rsidR="00AF3825" w:rsidRPr="005F77D8">
        <w:rPr>
          <w:b/>
          <w:sz w:val="28"/>
        </w:rPr>
        <w:t xml:space="preserve"> </w:t>
      </w:r>
      <w:r w:rsidRPr="005F77D8">
        <w:rPr>
          <w:b/>
          <w:sz w:val="28"/>
        </w:rPr>
        <w:t>c</w:t>
      </w:r>
      <w:r w:rsidR="00AF3825" w:rsidRPr="005F77D8">
        <w:rPr>
          <w:b/>
          <w:sz w:val="28"/>
        </w:rPr>
        <w:t xml:space="preserve">onsulta se anexan los requisitos de los CDFI </w:t>
      </w:r>
      <w:r w:rsidR="005F77D8" w:rsidRPr="005F77D8">
        <w:rPr>
          <w:b/>
          <w:sz w:val="28"/>
        </w:rPr>
        <w:t>del CFF</w:t>
      </w:r>
    </w:p>
    <w:p w:rsidR="005F77D8" w:rsidRDefault="005F77D8" w:rsidP="00521EF5">
      <w:pPr>
        <w:spacing w:after="0" w:line="240" w:lineRule="auto"/>
        <w:jc w:val="both"/>
        <w:rPr>
          <w:b/>
        </w:rPr>
      </w:pPr>
    </w:p>
    <w:p w:rsidR="00521EF5" w:rsidRPr="003B5F91" w:rsidRDefault="00521EF5" w:rsidP="00521EF5">
      <w:pPr>
        <w:spacing w:after="0" w:line="240" w:lineRule="auto"/>
        <w:jc w:val="both"/>
        <w:rPr>
          <w:b/>
        </w:rPr>
      </w:pPr>
      <w:r w:rsidRPr="003B5F91">
        <w:rPr>
          <w:b/>
        </w:rPr>
        <w:t>Requisitos de los comprobantes</w:t>
      </w:r>
      <w:r>
        <w:rPr>
          <w:b/>
        </w:rPr>
        <w:t xml:space="preserve"> de acuerdo a los artículos 29 y 29A del Código Fiscal de la Federación  </w:t>
      </w:r>
    </w:p>
    <w:p w:rsidR="00521EF5" w:rsidRPr="008B0965" w:rsidRDefault="00521EF5" w:rsidP="00521EF5">
      <w:pPr>
        <w:spacing w:after="0" w:line="240" w:lineRule="auto"/>
        <w:jc w:val="both"/>
        <w:rPr>
          <w:sz w:val="20"/>
        </w:rPr>
      </w:pPr>
    </w:p>
    <w:p w:rsidR="00521EF5" w:rsidRPr="0069040B" w:rsidRDefault="00521EF5" w:rsidP="00521EF5">
      <w:pPr>
        <w:pStyle w:val="Texto"/>
        <w:numPr>
          <w:ilvl w:val="0"/>
          <w:numId w:val="4"/>
        </w:numPr>
        <w:spacing w:after="0" w:line="240" w:lineRule="auto"/>
        <w:rPr>
          <w:rFonts w:eastAsia="MS Mincho"/>
          <w:bCs/>
          <w:sz w:val="20"/>
          <w:szCs w:val="20"/>
        </w:rPr>
      </w:pPr>
      <w:r w:rsidRPr="0069040B">
        <w:rPr>
          <w:rFonts w:eastAsia="MS Mincho"/>
          <w:bCs/>
          <w:sz w:val="20"/>
          <w:szCs w:val="20"/>
        </w:rPr>
        <w:t>La clave del Registro Federal de Contribuyentes, nombre o razón social de quien los expida y el régimen fiscal en que tributen conforme a la Ley del Impuesto sobre la Renta. Tratándose de contribuyentes que tengan más de un local o establecimiento, se deberá señalar el domicilio del local o establecimiento en el que se expidan los comprobantes fiscales.</w:t>
      </w:r>
    </w:p>
    <w:p w:rsidR="00521EF5" w:rsidRDefault="00521EF5" w:rsidP="00521EF5">
      <w:pPr>
        <w:pStyle w:val="Texto"/>
        <w:numPr>
          <w:ilvl w:val="0"/>
          <w:numId w:val="4"/>
        </w:numPr>
        <w:spacing w:after="0" w:line="240" w:lineRule="auto"/>
        <w:rPr>
          <w:rFonts w:eastAsia="MS Mincho"/>
          <w:bCs/>
          <w:sz w:val="20"/>
          <w:szCs w:val="20"/>
        </w:rPr>
      </w:pPr>
      <w:r w:rsidRPr="0026710F">
        <w:rPr>
          <w:rFonts w:eastAsia="MS Mincho"/>
          <w:bCs/>
          <w:sz w:val="20"/>
          <w:szCs w:val="20"/>
        </w:rPr>
        <w:t>El número de folio y el sello digital del Servicio de Administración Tributaria, referidos en la fracción IV, incisos b) y c) del artículo 29 de este Código, así como el sello digital del contribuyente que lo expide.</w:t>
      </w:r>
    </w:p>
    <w:p w:rsidR="00521EF5" w:rsidRDefault="00521EF5" w:rsidP="00521EF5">
      <w:pPr>
        <w:pStyle w:val="Texto"/>
        <w:numPr>
          <w:ilvl w:val="0"/>
          <w:numId w:val="4"/>
        </w:numPr>
        <w:spacing w:after="0" w:line="240" w:lineRule="auto"/>
        <w:rPr>
          <w:rFonts w:eastAsia="MS Mincho"/>
          <w:bCs/>
          <w:sz w:val="20"/>
          <w:szCs w:val="20"/>
        </w:rPr>
      </w:pPr>
      <w:r w:rsidRPr="0026710F">
        <w:rPr>
          <w:rFonts w:eastAsia="MS Mincho"/>
          <w:bCs/>
          <w:sz w:val="20"/>
          <w:szCs w:val="20"/>
        </w:rPr>
        <w:t>El lugar y fecha de expedición.</w:t>
      </w:r>
    </w:p>
    <w:p w:rsidR="00521EF5" w:rsidRDefault="00521EF5" w:rsidP="00521EF5">
      <w:pPr>
        <w:pStyle w:val="Texto"/>
        <w:numPr>
          <w:ilvl w:val="0"/>
          <w:numId w:val="4"/>
        </w:numPr>
        <w:spacing w:after="0" w:line="240" w:lineRule="auto"/>
        <w:rPr>
          <w:rFonts w:eastAsia="MS Mincho"/>
          <w:bCs/>
          <w:sz w:val="20"/>
          <w:szCs w:val="20"/>
        </w:rPr>
      </w:pPr>
      <w:r w:rsidRPr="0069040B">
        <w:rPr>
          <w:rFonts w:eastAsia="MS Mincho"/>
          <w:bCs/>
          <w:sz w:val="20"/>
          <w:szCs w:val="20"/>
        </w:rPr>
        <w:t>La clave del Registro Federal de Contribuyentes, nombre o razón social; así como el código postal del domicilio fiscal de la persona a favor de quien se expida, asimismo, se debe indicar la clave del uso fiscal que el receptor le dará al comprobante fiscal.</w:t>
      </w:r>
    </w:p>
    <w:p w:rsidR="00521EF5" w:rsidRPr="009B244B" w:rsidRDefault="00521EF5" w:rsidP="00521EF5">
      <w:pPr>
        <w:pStyle w:val="Texto"/>
        <w:numPr>
          <w:ilvl w:val="0"/>
          <w:numId w:val="4"/>
        </w:numPr>
        <w:spacing w:after="0" w:line="240" w:lineRule="auto"/>
        <w:rPr>
          <w:rFonts w:eastAsia="MS Mincho"/>
          <w:bCs/>
          <w:sz w:val="20"/>
          <w:szCs w:val="20"/>
        </w:rPr>
      </w:pPr>
      <w:r w:rsidRPr="009B244B">
        <w:rPr>
          <w:rFonts w:eastAsia="MS Mincho"/>
          <w:bCs/>
          <w:sz w:val="20"/>
          <w:szCs w:val="20"/>
        </w:rPr>
        <w:t xml:space="preserve">La cantidad, unidad de medida y clase de los bienes o mercancías o descripción del servicio o del uso o goce que amparen, estos datos se asentarán en los comprobantes </w:t>
      </w:r>
      <w:r w:rsidRPr="009B244B">
        <w:rPr>
          <w:rFonts w:eastAsia="MS Mincho"/>
          <w:bCs/>
          <w:sz w:val="20"/>
          <w:szCs w:val="20"/>
        </w:rPr>
        <w:lastRenderedPageBreak/>
        <w:t>fiscales digitales por Internet usando los catálogos incluidos en las especificaciones tecnológicas a que se refiere la fracción VI del artículo 29 de este Código.</w:t>
      </w:r>
    </w:p>
    <w:p w:rsidR="00521EF5" w:rsidRDefault="00521EF5" w:rsidP="00521EF5">
      <w:pPr>
        <w:pStyle w:val="Texto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26710F">
        <w:rPr>
          <w:sz w:val="20"/>
          <w:szCs w:val="20"/>
        </w:rPr>
        <w:t>El valor unitario consignado en número.</w:t>
      </w:r>
    </w:p>
    <w:p w:rsidR="00521EF5" w:rsidRDefault="00521EF5" w:rsidP="00521EF5">
      <w:pPr>
        <w:pStyle w:val="Texto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26710F">
        <w:rPr>
          <w:sz w:val="20"/>
          <w:szCs w:val="20"/>
        </w:rPr>
        <w:t>El importe total consignado en número o letra</w:t>
      </w:r>
    </w:p>
    <w:p w:rsidR="00521EF5" w:rsidRDefault="00521EF5" w:rsidP="00521EF5">
      <w:pPr>
        <w:pStyle w:val="Texto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Señalamiento expreso cuando la presentación se pague en una sola exhibición o en parcialidades</w:t>
      </w:r>
    </w:p>
    <w:p w:rsidR="00521EF5" w:rsidRDefault="00521EF5" w:rsidP="00521EF5">
      <w:pPr>
        <w:pStyle w:val="Texto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Cuando proceda se indicará el monto de los impuestos trasladados, desglosados por tasa de impuesto y, en su caso el monto de impuestos retenidos.</w:t>
      </w:r>
    </w:p>
    <w:p w:rsidR="00521EF5" w:rsidRDefault="00521EF5" w:rsidP="00521EF5">
      <w:pPr>
        <w:pStyle w:val="Texto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Forma en que se realizó el pago (efectivo, transferencia electrónica de fondos, cheques nominativos o tarjeta de débito, de crédito, de servicio o la denominada monedero electrónico que autorice el Servicio de Administración Tributaria).</w:t>
      </w:r>
    </w:p>
    <w:p w:rsidR="00521EF5" w:rsidRDefault="00521EF5" w:rsidP="00521EF5">
      <w:pPr>
        <w:pStyle w:val="Texto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Número y fecha del documento aduanero, tratándose de ventas de primera mano de mercancías de importación. </w:t>
      </w:r>
    </w:p>
    <w:p w:rsidR="00521EF5" w:rsidRDefault="00521EF5" w:rsidP="00521EF5">
      <w:pPr>
        <w:pStyle w:val="Texto"/>
        <w:spacing w:after="0" w:line="240" w:lineRule="auto"/>
        <w:ind w:left="1008" w:hanging="720"/>
        <w:rPr>
          <w:sz w:val="20"/>
          <w:szCs w:val="20"/>
        </w:rPr>
      </w:pPr>
    </w:p>
    <w:p w:rsidR="00521EF5" w:rsidRDefault="00521EF5" w:rsidP="00521EF5">
      <w:pPr>
        <w:pStyle w:val="Texto"/>
        <w:spacing w:after="0" w:line="240" w:lineRule="auto"/>
        <w:ind w:left="1008" w:hanging="720"/>
        <w:rPr>
          <w:sz w:val="20"/>
          <w:szCs w:val="20"/>
        </w:rPr>
      </w:pPr>
      <w:r>
        <w:rPr>
          <w:sz w:val="20"/>
          <w:szCs w:val="20"/>
        </w:rPr>
        <w:t>Además, debe contener los siguientes datos:</w:t>
      </w:r>
    </w:p>
    <w:p w:rsidR="00521EF5" w:rsidRDefault="00521EF5" w:rsidP="00521EF5">
      <w:pPr>
        <w:pStyle w:val="Texto"/>
        <w:spacing w:after="0" w:line="240" w:lineRule="auto"/>
        <w:ind w:left="1008" w:hanging="720"/>
        <w:rPr>
          <w:sz w:val="20"/>
          <w:szCs w:val="20"/>
        </w:rPr>
      </w:pPr>
    </w:p>
    <w:p w:rsidR="00521EF5" w:rsidRDefault="00521EF5" w:rsidP="00521EF5">
      <w:pPr>
        <w:pStyle w:val="Texto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Fecha y hora de certificación</w:t>
      </w:r>
    </w:p>
    <w:p w:rsidR="00521EF5" w:rsidRDefault="00521EF5" w:rsidP="00521EF5">
      <w:pPr>
        <w:pStyle w:val="Texto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Número de serie del certificado digital del SAT con el que realizó el sellado.</w:t>
      </w:r>
    </w:p>
    <w:p w:rsidR="00521EF5" w:rsidRDefault="00521EF5" w:rsidP="00521EF5">
      <w:pPr>
        <w:pStyle w:val="Texto"/>
        <w:spacing w:after="0" w:line="240" w:lineRule="auto"/>
        <w:rPr>
          <w:sz w:val="20"/>
          <w:szCs w:val="20"/>
        </w:rPr>
      </w:pPr>
    </w:p>
    <w:p w:rsidR="00521EF5" w:rsidRDefault="00521EF5" w:rsidP="00521EF5">
      <w:pPr>
        <w:pStyle w:val="Texto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 representación impresa además debe contener los siguientes requisitos contenidos en la resolución miscelánea vigente:</w:t>
      </w:r>
    </w:p>
    <w:p w:rsidR="00521EF5" w:rsidRDefault="00521EF5" w:rsidP="00521EF5">
      <w:pPr>
        <w:pStyle w:val="Texto"/>
        <w:spacing w:after="0" w:line="240" w:lineRule="auto"/>
        <w:rPr>
          <w:sz w:val="20"/>
          <w:szCs w:val="20"/>
        </w:rPr>
      </w:pPr>
    </w:p>
    <w:p w:rsidR="00521EF5" w:rsidRDefault="00521EF5" w:rsidP="00521EF5">
      <w:pPr>
        <w:pStyle w:val="Texto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Código de barras generado al rubro I.</w:t>
      </w:r>
      <w:r w:rsidRPr="006415A1">
        <w:rPr>
          <w:sz w:val="20"/>
          <w:szCs w:val="20"/>
        </w:rPr>
        <w:t>D</w:t>
      </w:r>
      <w:r>
        <w:rPr>
          <w:sz w:val="20"/>
          <w:szCs w:val="20"/>
        </w:rPr>
        <w:t xml:space="preserve"> del Anexo 20 o el número de folio fiscal del comprobante.</w:t>
      </w:r>
    </w:p>
    <w:p w:rsidR="00521EF5" w:rsidRDefault="00521EF5" w:rsidP="00521EF5">
      <w:pPr>
        <w:pStyle w:val="Texto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Número de serie del CSD del emisor del SAT.</w:t>
      </w:r>
    </w:p>
    <w:p w:rsidR="00521EF5" w:rsidRDefault="00521EF5" w:rsidP="00521EF5">
      <w:pPr>
        <w:pStyle w:val="Texto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 leyenda “Este documento es una representación impresa de un CFDI”.</w:t>
      </w:r>
    </w:p>
    <w:p w:rsidR="00521EF5" w:rsidRDefault="00521EF5" w:rsidP="00521EF5">
      <w:pPr>
        <w:pStyle w:val="Texto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Fecha y hora de emisión y de certificación de la factura en adición a lo señalado en el artículo 29-A Fracción III del CFF.</w:t>
      </w:r>
    </w:p>
    <w:p w:rsidR="00521EF5" w:rsidRDefault="00521EF5" w:rsidP="00521EF5">
      <w:pPr>
        <w:pStyle w:val="Texto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Cadena original del complemento de certificación digital del SAT.</w:t>
      </w:r>
    </w:p>
    <w:p w:rsidR="0029062B" w:rsidRDefault="0029062B" w:rsidP="0029062B">
      <w:pPr>
        <w:spacing w:after="0" w:line="240" w:lineRule="auto"/>
        <w:jc w:val="both"/>
      </w:pPr>
    </w:p>
    <w:p w:rsidR="0031421B" w:rsidRDefault="0031421B" w:rsidP="0029062B">
      <w:pPr>
        <w:spacing w:after="0" w:line="240" w:lineRule="auto"/>
        <w:jc w:val="both"/>
      </w:pPr>
    </w:p>
    <w:p w:rsidR="0031421B" w:rsidRDefault="0031421B" w:rsidP="0029062B">
      <w:pPr>
        <w:spacing w:after="0" w:line="240" w:lineRule="auto"/>
        <w:jc w:val="both"/>
      </w:pPr>
    </w:p>
    <w:p w:rsidR="0031421B" w:rsidRPr="00710112" w:rsidRDefault="0031421B" w:rsidP="0031421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</w:p>
    <w:p w:rsidR="0031421B" w:rsidRPr="00710112" w:rsidRDefault="0031421B" w:rsidP="0031421B">
      <w:pPr>
        <w:jc w:val="center"/>
        <w:rPr>
          <w:rFonts w:ascii="Arial" w:hAnsi="Arial" w:cs="Arial"/>
          <w:sz w:val="20"/>
          <w:szCs w:val="20"/>
        </w:rPr>
      </w:pPr>
      <w:r w:rsidRPr="00710112">
        <w:rPr>
          <w:rFonts w:ascii="Arial" w:hAnsi="Arial" w:cs="Arial"/>
          <w:sz w:val="20"/>
          <w:szCs w:val="20"/>
        </w:rPr>
        <w:t>Atentamente</w:t>
      </w:r>
    </w:p>
    <w:p w:rsidR="0031421B" w:rsidRPr="00710112" w:rsidRDefault="0031421B" w:rsidP="0031421B">
      <w:pPr>
        <w:jc w:val="center"/>
        <w:rPr>
          <w:rFonts w:ascii="Arial" w:hAnsi="Arial" w:cs="Arial"/>
          <w:sz w:val="20"/>
          <w:szCs w:val="20"/>
        </w:rPr>
      </w:pPr>
    </w:p>
    <w:p w:rsidR="0031421B" w:rsidRDefault="0031421B" w:rsidP="0031421B">
      <w:pPr>
        <w:jc w:val="center"/>
        <w:rPr>
          <w:rFonts w:ascii="Arial" w:hAnsi="Arial" w:cs="Arial"/>
          <w:sz w:val="20"/>
          <w:szCs w:val="20"/>
        </w:rPr>
      </w:pPr>
      <w:r w:rsidRPr="00710112">
        <w:rPr>
          <w:rFonts w:ascii="Arial" w:hAnsi="Arial" w:cs="Arial"/>
          <w:sz w:val="20"/>
          <w:szCs w:val="20"/>
        </w:rPr>
        <w:t>Nombre completo y Firma completa del Representante Legal</w:t>
      </w:r>
    </w:p>
    <w:p w:rsidR="0031421B" w:rsidRPr="00710112" w:rsidRDefault="0031421B" w:rsidP="0031421B">
      <w:pPr>
        <w:jc w:val="center"/>
        <w:rPr>
          <w:rFonts w:ascii="Arial" w:hAnsi="Arial" w:cs="Arial"/>
          <w:sz w:val="20"/>
          <w:szCs w:val="20"/>
        </w:rPr>
      </w:pPr>
      <w:r w:rsidRPr="00710112">
        <w:rPr>
          <w:rFonts w:ascii="Arial" w:hAnsi="Arial" w:cs="Arial"/>
          <w:sz w:val="20"/>
          <w:szCs w:val="20"/>
        </w:rPr>
        <w:t>Razón Social del licitante</w:t>
      </w:r>
    </w:p>
    <w:p w:rsidR="0031421B" w:rsidRPr="00710112" w:rsidRDefault="0031421B" w:rsidP="0031421B">
      <w:pPr>
        <w:jc w:val="both"/>
        <w:rPr>
          <w:rFonts w:ascii="Arial" w:hAnsi="Arial" w:cs="Arial"/>
          <w:sz w:val="20"/>
          <w:szCs w:val="20"/>
        </w:rPr>
      </w:pPr>
    </w:p>
    <w:p w:rsidR="0031421B" w:rsidRPr="00710112" w:rsidRDefault="0031421B" w:rsidP="0031421B">
      <w:pPr>
        <w:jc w:val="both"/>
        <w:rPr>
          <w:rFonts w:ascii="Arial" w:hAnsi="Arial" w:cs="Arial"/>
          <w:sz w:val="20"/>
          <w:szCs w:val="20"/>
        </w:rPr>
      </w:pPr>
    </w:p>
    <w:p w:rsidR="0031421B" w:rsidRPr="00710112" w:rsidRDefault="0031421B" w:rsidP="0031421B">
      <w:pPr>
        <w:jc w:val="both"/>
        <w:rPr>
          <w:rFonts w:ascii="Arial" w:hAnsi="Arial" w:cs="Arial"/>
          <w:sz w:val="20"/>
          <w:szCs w:val="20"/>
        </w:rPr>
      </w:pPr>
    </w:p>
    <w:p w:rsidR="0031421B" w:rsidRPr="00710112" w:rsidRDefault="0031421B" w:rsidP="0031421B">
      <w:pPr>
        <w:jc w:val="both"/>
        <w:rPr>
          <w:rFonts w:ascii="Arial" w:hAnsi="Arial" w:cs="Arial"/>
          <w:sz w:val="20"/>
          <w:szCs w:val="20"/>
        </w:rPr>
      </w:pPr>
    </w:p>
    <w:p w:rsidR="0031421B" w:rsidRPr="00710112" w:rsidRDefault="0031421B" w:rsidP="0031421B">
      <w:pPr>
        <w:jc w:val="both"/>
        <w:rPr>
          <w:rFonts w:ascii="Arial" w:hAnsi="Arial" w:cs="Arial"/>
          <w:sz w:val="20"/>
          <w:szCs w:val="20"/>
        </w:rPr>
      </w:pPr>
      <w:r w:rsidRPr="00710112">
        <w:rPr>
          <w:rFonts w:ascii="Arial" w:hAnsi="Arial" w:cs="Arial"/>
          <w:sz w:val="20"/>
          <w:szCs w:val="20"/>
        </w:rPr>
        <w:t>Nota:</w:t>
      </w:r>
    </w:p>
    <w:p w:rsidR="0031421B" w:rsidRPr="00710112" w:rsidRDefault="0031421B" w:rsidP="0031421B">
      <w:pPr>
        <w:jc w:val="both"/>
        <w:rPr>
          <w:rFonts w:ascii="Arial" w:hAnsi="Arial" w:cs="Arial"/>
          <w:sz w:val="20"/>
          <w:szCs w:val="20"/>
        </w:rPr>
      </w:pPr>
      <w:r w:rsidRPr="00710112">
        <w:rPr>
          <w:rFonts w:ascii="Arial" w:hAnsi="Arial" w:cs="Arial"/>
          <w:sz w:val="20"/>
          <w:szCs w:val="20"/>
        </w:rPr>
        <w:t xml:space="preserve">Deberá elaborarse en papel membretado del Licitante </w:t>
      </w:r>
      <w:r>
        <w:rPr>
          <w:rFonts w:ascii="Arial" w:hAnsi="Arial" w:cs="Arial"/>
          <w:sz w:val="20"/>
          <w:szCs w:val="20"/>
        </w:rPr>
        <w:t xml:space="preserve">eliminando esta nota. </w:t>
      </w:r>
      <w:r w:rsidR="007D239F">
        <w:rPr>
          <w:rFonts w:ascii="Arial" w:hAnsi="Arial" w:cs="Arial"/>
          <w:sz w:val="20"/>
          <w:szCs w:val="20"/>
        </w:rPr>
        <w:t>S</w:t>
      </w:r>
      <w:r w:rsidRPr="00710112">
        <w:rPr>
          <w:rFonts w:ascii="Arial" w:hAnsi="Arial" w:cs="Arial"/>
          <w:sz w:val="20"/>
          <w:szCs w:val="20"/>
        </w:rPr>
        <w:t xml:space="preserve">in omitir o alterar el contenido </w:t>
      </w:r>
      <w:r>
        <w:rPr>
          <w:rFonts w:ascii="Arial" w:hAnsi="Arial" w:cs="Arial"/>
          <w:sz w:val="20"/>
          <w:szCs w:val="20"/>
        </w:rPr>
        <w:t xml:space="preserve">y orden </w:t>
      </w:r>
      <w:r w:rsidRPr="00710112">
        <w:rPr>
          <w:rFonts w:ascii="Arial" w:hAnsi="Arial" w:cs="Arial"/>
          <w:sz w:val="20"/>
          <w:szCs w:val="20"/>
        </w:rPr>
        <w:t>de la misma.</w:t>
      </w:r>
      <w:bookmarkStart w:id="0" w:name="_GoBack"/>
      <w:bookmarkEnd w:id="0"/>
    </w:p>
    <w:p w:rsidR="0031421B" w:rsidRDefault="0031421B" w:rsidP="0029062B">
      <w:pPr>
        <w:spacing w:after="0" w:line="240" w:lineRule="auto"/>
        <w:jc w:val="both"/>
      </w:pPr>
    </w:p>
    <w:sectPr w:rsidR="003142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0E87"/>
    <w:multiLevelType w:val="hybridMultilevel"/>
    <w:tmpl w:val="EE8AE3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B4111"/>
    <w:multiLevelType w:val="hybridMultilevel"/>
    <w:tmpl w:val="D0E8DF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6190"/>
    <w:multiLevelType w:val="hybridMultilevel"/>
    <w:tmpl w:val="EE8AE3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44B17"/>
    <w:multiLevelType w:val="hybridMultilevel"/>
    <w:tmpl w:val="050A94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C3894"/>
    <w:multiLevelType w:val="hybridMultilevel"/>
    <w:tmpl w:val="75F48AEC"/>
    <w:lvl w:ilvl="0" w:tplc="C486D15C">
      <w:start w:val="1"/>
      <w:numFmt w:val="upperRoman"/>
      <w:lvlText w:val="%1."/>
      <w:lvlJc w:val="left"/>
      <w:pPr>
        <w:ind w:left="100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7AA396D"/>
    <w:multiLevelType w:val="hybridMultilevel"/>
    <w:tmpl w:val="AE7EAC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F68C7"/>
    <w:multiLevelType w:val="hybridMultilevel"/>
    <w:tmpl w:val="EE8AE3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E6DA8"/>
    <w:multiLevelType w:val="hybridMultilevel"/>
    <w:tmpl w:val="EE8AE3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D0068"/>
    <w:multiLevelType w:val="hybridMultilevel"/>
    <w:tmpl w:val="48AA1676"/>
    <w:lvl w:ilvl="0" w:tplc="4E464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925"/>
    <w:multiLevelType w:val="hybridMultilevel"/>
    <w:tmpl w:val="7164A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C2859"/>
    <w:multiLevelType w:val="hybridMultilevel"/>
    <w:tmpl w:val="333E3BA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54B749C6"/>
    <w:multiLevelType w:val="hybridMultilevel"/>
    <w:tmpl w:val="EE8AE3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B1B20"/>
    <w:multiLevelType w:val="hybridMultilevel"/>
    <w:tmpl w:val="F7561E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678230DB"/>
    <w:multiLevelType w:val="hybridMultilevel"/>
    <w:tmpl w:val="EE8AE3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3661F"/>
    <w:multiLevelType w:val="hybridMultilevel"/>
    <w:tmpl w:val="E25A34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C035D"/>
    <w:multiLevelType w:val="hybridMultilevel"/>
    <w:tmpl w:val="8B465C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2"/>
  </w:num>
  <w:num w:numId="5">
    <w:abstractNumId w:val="4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11"/>
  </w:num>
  <w:num w:numId="11">
    <w:abstractNumId w:val="13"/>
  </w:num>
  <w:num w:numId="12">
    <w:abstractNumId w:val="5"/>
  </w:num>
  <w:num w:numId="13">
    <w:abstractNumId w:val="9"/>
  </w:num>
  <w:num w:numId="14">
    <w:abstractNumId w:val="1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BE"/>
    <w:rsid w:val="00017A29"/>
    <w:rsid w:val="000222D7"/>
    <w:rsid w:val="0003311F"/>
    <w:rsid w:val="0004247F"/>
    <w:rsid w:val="0006056C"/>
    <w:rsid w:val="000606DA"/>
    <w:rsid w:val="000B5DCD"/>
    <w:rsid w:val="000D5CD3"/>
    <w:rsid w:val="00113F92"/>
    <w:rsid w:val="00126EC0"/>
    <w:rsid w:val="00133A65"/>
    <w:rsid w:val="00171A9B"/>
    <w:rsid w:val="00185636"/>
    <w:rsid w:val="00197C96"/>
    <w:rsid w:val="001E2B04"/>
    <w:rsid w:val="001F1371"/>
    <w:rsid w:val="00265B3C"/>
    <w:rsid w:val="0029062B"/>
    <w:rsid w:val="00291AF2"/>
    <w:rsid w:val="002924A4"/>
    <w:rsid w:val="002A1421"/>
    <w:rsid w:val="002B5C80"/>
    <w:rsid w:val="002C4FD8"/>
    <w:rsid w:val="002D4918"/>
    <w:rsid w:val="002F78EA"/>
    <w:rsid w:val="0031421B"/>
    <w:rsid w:val="00345B74"/>
    <w:rsid w:val="00345FB0"/>
    <w:rsid w:val="00383657"/>
    <w:rsid w:val="00385905"/>
    <w:rsid w:val="0039205B"/>
    <w:rsid w:val="003B5F91"/>
    <w:rsid w:val="004176C9"/>
    <w:rsid w:val="00431891"/>
    <w:rsid w:val="00445492"/>
    <w:rsid w:val="004B666F"/>
    <w:rsid w:val="004F66EA"/>
    <w:rsid w:val="0052164E"/>
    <w:rsid w:val="00521A5F"/>
    <w:rsid w:val="00521EF5"/>
    <w:rsid w:val="005B2FA8"/>
    <w:rsid w:val="005D1FB4"/>
    <w:rsid w:val="005D56E8"/>
    <w:rsid w:val="005F2CB1"/>
    <w:rsid w:val="005F77D8"/>
    <w:rsid w:val="006365CA"/>
    <w:rsid w:val="006415A1"/>
    <w:rsid w:val="00651DEB"/>
    <w:rsid w:val="006D75D3"/>
    <w:rsid w:val="007314C3"/>
    <w:rsid w:val="00741D19"/>
    <w:rsid w:val="007811E6"/>
    <w:rsid w:val="00791BDE"/>
    <w:rsid w:val="00794CF8"/>
    <w:rsid w:val="007D239F"/>
    <w:rsid w:val="007F2CCA"/>
    <w:rsid w:val="00857145"/>
    <w:rsid w:val="00863C25"/>
    <w:rsid w:val="008B0965"/>
    <w:rsid w:val="008B24F9"/>
    <w:rsid w:val="008B2E3E"/>
    <w:rsid w:val="009009B7"/>
    <w:rsid w:val="00943276"/>
    <w:rsid w:val="00987A82"/>
    <w:rsid w:val="009B4974"/>
    <w:rsid w:val="009D4EC6"/>
    <w:rsid w:val="009F3E8A"/>
    <w:rsid w:val="009F57FB"/>
    <w:rsid w:val="009F64FD"/>
    <w:rsid w:val="00A1356A"/>
    <w:rsid w:val="00A13BA6"/>
    <w:rsid w:val="00A14866"/>
    <w:rsid w:val="00A15CB8"/>
    <w:rsid w:val="00A24EEA"/>
    <w:rsid w:val="00A45346"/>
    <w:rsid w:val="00AF3825"/>
    <w:rsid w:val="00B047C8"/>
    <w:rsid w:val="00B5201D"/>
    <w:rsid w:val="00B77610"/>
    <w:rsid w:val="00B87F21"/>
    <w:rsid w:val="00B914EF"/>
    <w:rsid w:val="00BA705C"/>
    <w:rsid w:val="00C10A4F"/>
    <w:rsid w:val="00C220B4"/>
    <w:rsid w:val="00CE2079"/>
    <w:rsid w:val="00D645F8"/>
    <w:rsid w:val="00DA6112"/>
    <w:rsid w:val="00DD37F4"/>
    <w:rsid w:val="00E14502"/>
    <w:rsid w:val="00E35020"/>
    <w:rsid w:val="00E45CC7"/>
    <w:rsid w:val="00E51186"/>
    <w:rsid w:val="00E6133C"/>
    <w:rsid w:val="00E70F93"/>
    <w:rsid w:val="00EA0461"/>
    <w:rsid w:val="00EB3D57"/>
    <w:rsid w:val="00F113BE"/>
    <w:rsid w:val="00F276A8"/>
    <w:rsid w:val="00F50280"/>
    <w:rsid w:val="00F55043"/>
    <w:rsid w:val="00F9334F"/>
    <w:rsid w:val="00F941AC"/>
    <w:rsid w:val="00FC0CC0"/>
    <w:rsid w:val="00FC7DFC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2A75"/>
  <w15:chartTrackingRefBased/>
  <w15:docId w15:val="{AA37BBED-C1DA-4AC0-A026-BBDD7B9D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13BE"/>
    <w:pPr>
      <w:ind w:left="720"/>
      <w:contextualSpacing/>
    </w:pPr>
  </w:style>
  <w:style w:type="paragraph" w:customStyle="1" w:styleId="Texto">
    <w:name w:val="Texto"/>
    <w:aliases w:val="independiente,independiente Car Car Car"/>
    <w:basedOn w:val="Normal"/>
    <w:qFormat/>
    <w:rsid w:val="00345B7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2FA8"/>
    <w:rPr>
      <w:color w:val="0563C1"/>
      <w:u w:val="single"/>
    </w:rPr>
  </w:style>
  <w:style w:type="character" w:styleId="Textoennegrita">
    <w:name w:val="Strong"/>
    <w:basedOn w:val="Fuentedeprrafopredeter"/>
    <w:uiPriority w:val="22"/>
    <w:qFormat/>
    <w:rsid w:val="001E2B04"/>
    <w:rPr>
      <w:b/>
      <w:bCs/>
    </w:rPr>
  </w:style>
  <w:style w:type="character" w:customStyle="1" w:styleId="mytree0">
    <w:name w:val="mytree_0"/>
    <w:basedOn w:val="Fuentedeprrafopredeter"/>
    <w:rsid w:val="001E2B04"/>
  </w:style>
  <w:style w:type="character" w:styleId="Mencinsinresolver">
    <w:name w:val="Unresolved Mention"/>
    <w:basedOn w:val="Fuentedeprrafopredeter"/>
    <w:uiPriority w:val="99"/>
    <w:semiHidden/>
    <w:unhideWhenUsed/>
    <w:rsid w:val="00651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cturas@cclqueretaro.gob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cturas@cclqueretaro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A48D-CB21-4BDB-937E-CBEEBCA2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1559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EJECUTIVO DEL ESTADO DE QUERETARO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Martinez Diaz</dc:creator>
  <cp:keywords/>
  <dc:description/>
  <cp:lastModifiedBy>Ivonne Santacruz La berguere</cp:lastModifiedBy>
  <cp:revision>4</cp:revision>
  <dcterms:created xsi:type="dcterms:W3CDTF">2022-06-03T16:34:00Z</dcterms:created>
  <dcterms:modified xsi:type="dcterms:W3CDTF">2022-06-06T13:06:00Z</dcterms:modified>
</cp:coreProperties>
</file>